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D3FA" w14:textId="77777777" w:rsidR="00131C12" w:rsidRDefault="0063398F">
      <w:pPr>
        <w:spacing w:after="0"/>
      </w:pPr>
      <w:r>
        <w:t xml:space="preserve"> </w:t>
      </w:r>
    </w:p>
    <w:p w14:paraId="096209F2" w14:textId="77777777" w:rsidR="00131C12" w:rsidRDefault="0063398F">
      <w:pPr>
        <w:spacing w:after="0"/>
      </w:pPr>
      <w:r>
        <w:t xml:space="preserve"> </w:t>
      </w:r>
    </w:p>
    <w:p w14:paraId="11244084" w14:textId="77777777" w:rsidR="00131C12" w:rsidRDefault="0063398F">
      <w:pPr>
        <w:spacing w:after="0"/>
      </w:pPr>
      <w:r>
        <w:t xml:space="preserve"> </w:t>
      </w:r>
    </w:p>
    <w:p w14:paraId="36CBB2E3" w14:textId="77777777" w:rsidR="00131C12" w:rsidRDefault="0063398F">
      <w:pPr>
        <w:spacing w:after="0"/>
      </w:pPr>
      <w:r>
        <w:t xml:space="preserve"> </w:t>
      </w:r>
    </w:p>
    <w:p w14:paraId="3F9A8B60" w14:textId="77777777" w:rsidR="00131C12" w:rsidRDefault="0063398F">
      <w:pPr>
        <w:spacing w:after="32"/>
      </w:pPr>
      <w:r>
        <w:t xml:space="preserve"> </w:t>
      </w:r>
    </w:p>
    <w:p w14:paraId="26E1C4B5" w14:textId="77777777" w:rsidR="00131C12" w:rsidRDefault="0063398F">
      <w:pPr>
        <w:spacing w:after="0"/>
        <w:ind w:left="2276"/>
      </w:pPr>
      <w:r>
        <w:rPr>
          <w:rFonts w:ascii="Times New Roman" w:eastAsia="Times New Roman" w:hAnsi="Times New Roman" w:cs="Times New Roman"/>
          <w:b/>
          <w:sz w:val="28"/>
        </w:rPr>
        <w:t xml:space="preserve">Kommunalvalget – spørgsmål til partierne </w:t>
      </w:r>
    </w:p>
    <w:p w14:paraId="3E441DA2" w14:textId="77777777" w:rsidR="00131C12" w:rsidRDefault="0063398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631AD70" w14:textId="205F6CE8" w:rsidR="00131C12" w:rsidRDefault="0063398F" w:rsidP="0063398F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Svar fra </w:t>
      </w:r>
      <w:r w:rsidRPr="0063398F">
        <w:rPr>
          <w:rFonts w:ascii="Times New Roman" w:eastAsia="Times New Roman" w:hAnsi="Times New Roman" w:cs="Times New Roman"/>
          <w:b/>
        </w:rPr>
        <w:t xml:space="preserve">Enhedslisten </w:t>
      </w:r>
      <w:r w:rsidRPr="0063398F">
        <w:rPr>
          <w:rFonts w:ascii="Helvetica" w:eastAsia="Times New Roman" w:hAnsi="Helvetica" w:cs="Times New Roman"/>
          <w:b/>
          <w:sz w:val="18"/>
          <w:szCs w:val="18"/>
          <w:lang w:bidi="ar-SA"/>
        </w:rPr>
        <w:t>Tommy</w:t>
      </w:r>
      <w:r w:rsidRPr="0063398F">
        <w:rPr>
          <w:rFonts w:ascii="Helvetica" w:eastAsia="Times New Roman" w:hAnsi="Helvetica" w:cs="Times New Roman"/>
          <w:b/>
          <w:sz w:val="18"/>
          <w:szCs w:val="18"/>
          <w:lang w:bidi="ar-SA"/>
        </w:rPr>
        <w:t xml:space="preserve"> </w:t>
      </w:r>
      <w:r w:rsidRPr="0063398F">
        <w:rPr>
          <w:rFonts w:ascii="Helvetica" w:eastAsia="Times New Roman" w:hAnsi="Helvetica" w:cs="Times New Roman"/>
          <w:b/>
          <w:sz w:val="18"/>
          <w:szCs w:val="18"/>
          <w:lang w:bidi="ar-SA"/>
        </w:rPr>
        <w:t>Bredal Storgaard.</w:t>
      </w:r>
      <w:r w:rsidRPr="0063398F">
        <w:rPr>
          <w:rFonts w:ascii="Helvetica" w:eastAsia="Times New Roman" w:hAnsi="Helvetica" w:cs="Times New Roman"/>
          <w:sz w:val="18"/>
          <w:szCs w:val="18"/>
          <w:lang w:bidi="ar-SA"/>
        </w:rPr>
        <w:br/>
      </w:r>
    </w:p>
    <w:p w14:paraId="4AD77682" w14:textId="77777777" w:rsidR="00131C12" w:rsidRDefault="0063398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C301FA6" w14:textId="71C06A2A" w:rsidR="00131C12" w:rsidRDefault="0063398F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: </w:t>
      </w:r>
    </w:p>
    <w:p w14:paraId="0D3B1B32" w14:textId="77777777" w:rsidR="00131C12" w:rsidRDefault="0063398F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3EF071" wp14:editId="319B04CE">
                <wp:simplePos x="0" y="0"/>
                <wp:positionH relativeFrom="page">
                  <wp:posOffset>5714</wp:posOffset>
                </wp:positionH>
                <wp:positionV relativeFrom="page">
                  <wp:posOffset>10333354</wp:posOffset>
                </wp:positionV>
                <wp:extent cx="7554851" cy="381139"/>
                <wp:effectExtent l="0" t="0" r="0" b="0"/>
                <wp:wrapTopAndBottom/>
                <wp:docPr id="6339" name="Group 6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4851" cy="381139"/>
                          <a:chOff x="0" y="0"/>
                          <a:chExt cx="7554851" cy="381139"/>
                        </a:xfrm>
                      </wpg:grpSpPr>
                      <wps:wsp>
                        <wps:cNvPr id="6682" name="Shape 6682"/>
                        <wps:cNvSpPr/>
                        <wps:spPr>
                          <a:xfrm>
                            <a:off x="0" y="0"/>
                            <a:ext cx="7554851" cy="359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4851" h="359028">
                                <a:moveTo>
                                  <a:pt x="0" y="0"/>
                                </a:moveTo>
                                <a:lnTo>
                                  <a:pt x="7554851" y="0"/>
                                </a:lnTo>
                                <a:lnTo>
                                  <a:pt x="7554851" y="359028"/>
                                </a:lnTo>
                                <a:lnTo>
                                  <a:pt x="0" y="359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1105587" y="46267"/>
                            <a:ext cx="899000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15AE2" w14:textId="77777777" w:rsidR="00131C12" w:rsidRDefault="0063398F">
                              <w:r>
                                <w:rPr>
                                  <w:rFonts w:ascii="Lato" w:eastAsia="Lato" w:hAnsi="Lato" w:cs="Lato"/>
                                  <w:color w:val="FFFFFF"/>
                                  <w:sz w:val="18"/>
                                </w:rPr>
                                <w:t>Langelands Sti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1782192" y="46267"/>
                            <a:ext cx="5350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13B98" w14:textId="77777777" w:rsidR="00131C12" w:rsidRDefault="0063398F">
                              <w:r>
                                <w:rPr>
                                  <w:rFonts w:ascii="Lato" w:eastAsia="Lato" w:hAnsi="Lato" w:cs="Lato"/>
                                  <w:color w:val="FFFFFF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1823340" y="46267"/>
                            <a:ext cx="1624765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0B9C1" w14:textId="77777777" w:rsidR="00131C12" w:rsidRDefault="0063398F">
                              <w:r>
                                <w:rPr>
                                  <w:rFonts w:ascii="Lato" w:eastAsia="Lato" w:hAnsi="Lato" w:cs="Lato"/>
                                  <w:color w:val="FFFFFF"/>
                                  <w:sz w:val="18"/>
                                </w:rPr>
                                <w:t>venner • www.langelands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3045969" y="46267"/>
                            <a:ext cx="5350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EFF52" w14:textId="77777777" w:rsidR="00131C12" w:rsidRDefault="0063398F">
                              <w:r>
                                <w:rPr>
                                  <w:rFonts w:ascii="Lato" w:eastAsia="Lato" w:hAnsi="Lato" w:cs="Lato"/>
                                  <w:color w:val="FFFFFF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3088641" y="46267"/>
                            <a:ext cx="4471141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10CC3" w14:textId="77777777" w:rsidR="00131C12" w:rsidRDefault="0063398F">
                              <w:r>
                                <w:rPr>
                                  <w:rFonts w:ascii="Lato" w:eastAsia="Lato" w:hAnsi="Lato" w:cs="Lato"/>
                                  <w:color w:val="FFFFFF"/>
                                  <w:sz w:val="18"/>
                                </w:rPr>
                                <w:t>stivenner.dk • Facebook: Langelands Stivenner • stivenner@outlook.dk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6455792" y="46267"/>
                            <a:ext cx="39332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1E328" w14:textId="77777777" w:rsidR="00131C12" w:rsidRDefault="0063398F">
                              <w:r>
                                <w:rPr>
                                  <w:rFonts w:ascii="Lato" w:eastAsia="Lato" w:hAnsi="Lato" w:cs="Lato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3780537" y="2383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207C3" w14:textId="77777777" w:rsidR="00131C12" w:rsidRDefault="0063398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39" style="width:594.87pt;height:30.0109pt;position:absolute;mso-position-horizontal-relative:page;mso-position-horizontal:absolute;margin-left:0.44992pt;mso-position-vertical-relative:page;margin-top:813.65pt;" coordsize="75548,3811">
                <v:shape id="Shape 6683" style="position:absolute;width:75548;height:3590;left:0;top:0;" coordsize="7554851,359028" path="m0,0l7554851,0l7554851,359028l0,359028l0,0">
                  <v:stroke weight="0pt" endcap="flat" joinstyle="miter" miterlimit="10" on="false" color="#000000" opacity="0"/>
                  <v:fill on="true" color="#00ad8d"/>
                </v:shape>
                <v:rect id="Rectangle 347" style="position:absolute;width:8990;height:1824;left:11055;top: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ato" w:hAnsi="Lato" w:eastAsia="Lato" w:ascii="Lato"/>
                            <w:color w:val="ffffff"/>
                            <w:sz w:val="18"/>
                          </w:rPr>
                          <w:t xml:space="preserve">Langelands Sti</w:t>
                        </w:r>
                      </w:p>
                    </w:txbxContent>
                  </v:textbox>
                </v:rect>
                <v:rect id="Rectangle 348" style="position:absolute;width:535;height:1824;left:17821;top: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ato" w:hAnsi="Lato" w:eastAsia="Lato" w:ascii="Lato"/>
                            <w:color w:val="ffffff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49" style="position:absolute;width:16247;height:1824;left:18233;top: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ato" w:hAnsi="Lato" w:eastAsia="Lato" w:ascii="Lato"/>
                            <w:color w:val="ffffff"/>
                            <w:sz w:val="18"/>
                          </w:rPr>
                          <w:t xml:space="preserve">venner • www.langelands</w:t>
                        </w:r>
                      </w:p>
                    </w:txbxContent>
                  </v:textbox>
                </v:rect>
                <v:rect id="Rectangle 350" style="position:absolute;width:535;height:1824;left:30459;top: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ato" w:hAnsi="Lato" w:eastAsia="Lato" w:ascii="Lato"/>
                            <w:color w:val="ffffff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51" style="position:absolute;width:44711;height:1824;left:30886;top: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ato" w:hAnsi="Lato" w:eastAsia="Lato" w:ascii="Lato"/>
                            <w:color w:val="ffffff"/>
                            <w:sz w:val="18"/>
                          </w:rPr>
                          <w:t xml:space="preserve">stivenner.dk • Facebook: Langelands Stivenner • stivenner@outlook.dk</w:t>
                        </w:r>
                      </w:p>
                    </w:txbxContent>
                  </v:textbox>
                </v:rect>
                <v:rect id="Rectangle 352" style="position:absolute;width:393;height:1824;left:64557;top: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ato" w:hAnsi="Lato" w:eastAsia="Lato" w:ascii="Lato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style="position:absolute;width:421;height:1899;left:37805;top:2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3141FF0" wp14:editId="561A1081">
            <wp:simplePos x="0" y="0"/>
            <wp:positionH relativeFrom="page">
              <wp:posOffset>3024505</wp:posOffset>
            </wp:positionH>
            <wp:positionV relativeFrom="page">
              <wp:posOffset>3175</wp:posOffset>
            </wp:positionV>
            <wp:extent cx="1205154" cy="1062990"/>
            <wp:effectExtent l="0" t="0" r="0" b="0"/>
            <wp:wrapTopAndBottom/>
            <wp:docPr id="361" name="Picture 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5154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36" w:type="dxa"/>
        <w:tblInd w:w="0" w:type="dxa"/>
        <w:tblCellMar>
          <w:top w:w="12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3865"/>
        <w:gridCol w:w="845"/>
        <w:gridCol w:w="2523"/>
        <w:gridCol w:w="2403"/>
      </w:tblGrid>
      <w:tr w:rsidR="00131C12" w14:paraId="36F33A9B" w14:textId="77777777">
        <w:trPr>
          <w:trHeight w:val="203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F241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7E15" w14:textId="77777777" w:rsidR="00131C12" w:rsidRDefault="006339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Ja/Nej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B6A2" w14:textId="77777777" w:rsidR="00131C12" w:rsidRDefault="0063398F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Fastholde nuværende aktivitetsniveau og midler/personale i kommunens </w:t>
            </w:r>
          </w:p>
          <w:p w14:paraId="3A6837DF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administration og/eller nuværende tilskud til samarbejdspartnere til området?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49BE" w14:textId="77777777" w:rsidR="00131C12" w:rsidRDefault="0063398F">
            <w:pPr>
              <w:spacing w:after="0" w:line="237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</w:rPr>
              <w:t>Afsætte nye midler/mere personale i kommunens administration og/eller større tilskud til samarbejdspartnere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FFDCECC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(f.eks. Destination Fyn og Geoparken)? </w:t>
            </w:r>
          </w:p>
        </w:tc>
      </w:tr>
      <w:tr w:rsidR="00131C12" w14:paraId="3002DA37" w14:textId="77777777">
        <w:trPr>
          <w:trHeight w:val="264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25A0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1.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Øhavsstien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forlænges: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3262" w14:textId="77777777" w:rsidR="00131C12" w:rsidRDefault="0063398F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A979" w14:textId="77777777" w:rsidR="00131C12" w:rsidRDefault="0063398F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78EC" w14:textId="77777777" w:rsidR="00131C12" w:rsidRDefault="0063398F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31C12" w14:paraId="68EEA3BC" w14:textId="77777777">
        <w:trPr>
          <w:trHeight w:val="514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39B5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- Så den også omfatter Sydlangeland? </w:t>
            </w:r>
          </w:p>
          <w:p w14:paraId="0404CAC5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9E57" w14:textId="77777777" w:rsidR="00131C12" w:rsidRDefault="006339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40FB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9AB3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</w:tr>
      <w:tr w:rsidR="00131C12" w14:paraId="7DCFB5F6" w14:textId="77777777">
        <w:trPr>
          <w:trHeight w:val="1022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53EA" w14:textId="77777777" w:rsidR="00131C12" w:rsidRDefault="0063398F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På Nordlangeland, f.eks. langs kysten omkring Hou sommerhusområde, og på den nordlige del af østkysten? </w:t>
            </w:r>
          </w:p>
          <w:p w14:paraId="41FC1212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231D" w14:textId="77777777" w:rsidR="00131C12" w:rsidRDefault="006339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02ED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0D72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</w:tr>
      <w:tr w:rsidR="00131C12" w14:paraId="76D9DFE9" w14:textId="77777777">
        <w:trPr>
          <w:trHeight w:val="51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9FC5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- Så den omfatter Strynø? </w:t>
            </w:r>
          </w:p>
          <w:p w14:paraId="0EF216B8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55A0" w14:textId="77777777" w:rsidR="00131C12" w:rsidRDefault="006339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D196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4814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</w:tr>
      <w:tr w:rsidR="00131C12" w14:paraId="08C546B3" w14:textId="77777777">
        <w:trPr>
          <w:trHeight w:val="51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D3C6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- Fra Klæsøvej til Skovsgaard? </w:t>
            </w:r>
          </w:p>
          <w:p w14:paraId="201C1C96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6F2C" w14:textId="77777777" w:rsidR="00131C12" w:rsidRDefault="006339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CC2B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57B9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31C12" w14:paraId="66653A3B" w14:textId="77777777">
        <w:trPr>
          <w:trHeight w:val="771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097C" w14:textId="77777777" w:rsidR="00131C12" w:rsidRDefault="0063398F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Har dit parti andre forslag til forlængelse og forbedring af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Øhavsstien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14:paraId="1B16A654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948B" w14:textId="77777777" w:rsidR="00131C12" w:rsidRDefault="006339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82E6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6256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Ja til GEOPARK. </w:t>
            </w:r>
          </w:p>
        </w:tc>
      </w:tr>
      <w:tr w:rsidR="00131C12" w14:paraId="0B0F9D9C" w14:textId="77777777">
        <w:trPr>
          <w:trHeight w:val="1781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E417" w14:textId="77777777" w:rsidR="00131C12" w:rsidRDefault="0063398F">
            <w:pPr>
              <w:spacing w:after="2" w:line="237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i/>
              </w:rPr>
              <w:t>2.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Én cykelrute nord-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syd på Langeland (som også kan omfatte skilte på amtsvejen (rute 301), der anbefaler turister at cykle af de parallelle ruter)? </w:t>
            </w:r>
          </w:p>
          <w:p w14:paraId="16762D76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EBAB8F2" w14:textId="77777777" w:rsidR="00131C12" w:rsidRDefault="0063398F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F4C7" w14:textId="77777777" w:rsidR="00131C12" w:rsidRDefault="0063398F">
            <w:pPr>
              <w:spacing w:after="0"/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6078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9DE7" w14:textId="77777777" w:rsidR="00131C12" w:rsidRDefault="0063398F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</w:tr>
      <w:tr w:rsidR="00131C12" w14:paraId="7A6EF2C5" w14:textId="77777777">
        <w:trPr>
          <w:trHeight w:val="1274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125B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3.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Spor til mountainbike-cyklisterne, </w:t>
            </w:r>
          </w:p>
          <w:p w14:paraId="29B31F1A" w14:textId="77777777" w:rsidR="00131C12" w:rsidRDefault="0063398F">
            <w:pPr>
              <w:spacing w:after="0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f.eks. 3 spor, ét på Nordlangeland, ét </w:t>
            </w:r>
          </w:p>
          <w:p w14:paraId="57BCED9A" w14:textId="77777777" w:rsidR="00131C12" w:rsidRDefault="0063398F">
            <w:pPr>
              <w:spacing w:after="0" w:line="236" w:lineRule="auto"/>
              <w:ind w:left="36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på Midtlangeland og ét på Sydlangeland? </w:t>
            </w:r>
          </w:p>
          <w:p w14:paraId="05F41FE4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135F" w14:textId="77777777" w:rsidR="00131C12" w:rsidRDefault="0063398F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8BD70F" w14:textId="77777777" w:rsidR="00131C12" w:rsidRDefault="0063398F">
            <w:pPr>
              <w:spacing w:after="0"/>
              <w:ind w:left="2"/>
            </w:pPr>
            <w:r>
              <w:t xml:space="preserve">JA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5974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9805" w14:textId="77777777" w:rsidR="00131C12" w:rsidRDefault="0063398F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</w:tr>
      <w:tr w:rsidR="00131C12" w14:paraId="3045CB43" w14:textId="77777777">
        <w:trPr>
          <w:trHeight w:val="1023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729F" w14:textId="77777777" w:rsidR="00131C12" w:rsidRDefault="0063398F">
            <w:pPr>
              <w:spacing w:after="2" w:line="237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i/>
              </w:rPr>
              <w:t>4.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Stier og støttepunkter for ryttere, der omfatter hele Langeland? </w:t>
            </w:r>
          </w:p>
          <w:p w14:paraId="618DE566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1BA65745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A40B" w14:textId="77777777" w:rsidR="00131C12" w:rsidRDefault="0063398F">
            <w:pPr>
              <w:spacing w:after="0"/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19C1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E032" w14:textId="77777777" w:rsidR="00131C12" w:rsidRDefault="0063398F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</w:tr>
      <w:tr w:rsidR="00131C12" w14:paraId="6492014F" w14:textId="77777777">
        <w:trPr>
          <w:trHeight w:val="1022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8ECD" w14:textId="77777777" w:rsidR="00131C12" w:rsidRDefault="0063398F">
            <w:pPr>
              <w:spacing w:after="0" w:line="238" w:lineRule="auto"/>
              <w:ind w:left="360" w:right="512" w:hanging="360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5.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Flere ”primitive” overnatningsmuligheder, f.eks. i form af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sheltere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og teltpladser? </w:t>
            </w:r>
          </w:p>
          <w:p w14:paraId="37DA108F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1FBB" w14:textId="77777777" w:rsidR="00131C12" w:rsidRDefault="0063398F">
            <w:pPr>
              <w:spacing w:after="0"/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2FCF" w14:textId="77777777" w:rsidR="00131C12" w:rsidRDefault="0063398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0119" w14:textId="77777777" w:rsidR="00131C12" w:rsidRDefault="0063398F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</w:tr>
    </w:tbl>
    <w:p w14:paraId="50491CBF" w14:textId="77777777" w:rsidR="00131C12" w:rsidRDefault="0063398F">
      <w:pPr>
        <w:spacing w:after="0"/>
      </w:pPr>
      <w:r>
        <w:t xml:space="preserve"> </w:t>
      </w:r>
    </w:p>
    <w:p w14:paraId="1FE0BE8E" w14:textId="77777777" w:rsidR="00131C12" w:rsidRDefault="0063398F">
      <w:pPr>
        <w:spacing w:after="0"/>
      </w:pPr>
      <w:r>
        <w:t xml:space="preserve"> </w:t>
      </w:r>
    </w:p>
    <w:p w14:paraId="0BFB0809" w14:textId="77777777" w:rsidR="00131C12" w:rsidRDefault="0063398F">
      <w:pPr>
        <w:spacing w:after="0"/>
      </w:pPr>
      <w:r>
        <w:t xml:space="preserve"> </w:t>
      </w:r>
    </w:p>
    <w:p w14:paraId="386FE875" w14:textId="77777777" w:rsidR="00131C12" w:rsidRDefault="0063398F">
      <w:pPr>
        <w:spacing w:after="0"/>
      </w:pPr>
      <w:r>
        <w:t xml:space="preserve"> </w:t>
      </w:r>
    </w:p>
    <w:p w14:paraId="3835AA45" w14:textId="77777777" w:rsidR="00131C12" w:rsidRDefault="0063398F">
      <w:pPr>
        <w:spacing w:after="0"/>
      </w:pPr>
      <w:r>
        <w:t xml:space="preserve"> </w:t>
      </w:r>
    </w:p>
    <w:p w14:paraId="7DD1E3C4" w14:textId="77777777" w:rsidR="00131C12" w:rsidRDefault="0063398F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F8084B" wp14:editId="06630083">
                <wp:simplePos x="0" y="0"/>
                <wp:positionH relativeFrom="page">
                  <wp:posOffset>5714</wp:posOffset>
                </wp:positionH>
                <wp:positionV relativeFrom="page">
                  <wp:posOffset>10333354</wp:posOffset>
                </wp:positionV>
                <wp:extent cx="7554851" cy="381139"/>
                <wp:effectExtent l="0" t="0" r="0" b="0"/>
                <wp:wrapTopAndBottom/>
                <wp:docPr id="6046" name="Group 6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4851" cy="381139"/>
                          <a:chOff x="0" y="0"/>
                          <a:chExt cx="7554851" cy="381139"/>
                        </a:xfrm>
                      </wpg:grpSpPr>
                      <wps:wsp>
                        <wps:cNvPr id="6684" name="Shape 6684"/>
                        <wps:cNvSpPr/>
                        <wps:spPr>
                          <a:xfrm>
                            <a:off x="0" y="0"/>
                            <a:ext cx="7554851" cy="359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4851" h="359028">
                                <a:moveTo>
                                  <a:pt x="0" y="0"/>
                                </a:moveTo>
                                <a:lnTo>
                                  <a:pt x="7554851" y="0"/>
                                </a:lnTo>
                                <a:lnTo>
                                  <a:pt x="7554851" y="359028"/>
                                </a:lnTo>
                                <a:lnTo>
                                  <a:pt x="0" y="359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1105587" y="46267"/>
                            <a:ext cx="899000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D1A7C" w14:textId="77777777" w:rsidR="00131C12" w:rsidRDefault="0063398F">
                              <w:r>
                                <w:rPr>
                                  <w:rFonts w:ascii="Lato" w:eastAsia="Lato" w:hAnsi="Lato" w:cs="Lato"/>
                                  <w:color w:val="FFFFFF"/>
                                  <w:sz w:val="18"/>
                                </w:rPr>
                                <w:t>Langelands Sti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1782192" y="46267"/>
                            <a:ext cx="5350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13E69" w14:textId="77777777" w:rsidR="00131C12" w:rsidRDefault="0063398F">
                              <w:r>
                                <w:rPr>
                                  <w:rFonts w:ascii="Lato" w:eastAsia="Lato" w:hAnsi="Lato" w:cs="Lato"/>
                                  <w:color w:val="FFFFFF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1823340" y="46267"/>
                            <a:ext cx="1624765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8EB0E" w14:textId="77777777" w:rsidR="00131C12" w:rsidRDefault="0063398F">
                              <w:r>
                                <w:rPr>
                                  <w:rFonts w:ascii="Lato" w:eastAsia="Lato" w:hAnsi="Lato" w:cs="Lato"/>
                                  <w:color w:val="FFFFFF"/>
                                  <w:sz w:val="18"/>
                                </w:rPr>
                                <w:t>venner • www.langelands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3045969" y="46267"/>
                            <a:ext cx="5350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52125" w14:textId="77777777" w:rsidR="00131C12" w:rsidRDefault="0063398F">
                              <w:r>
                                <w:rPr>
                                  <w:rFonts w:ascii="Lato" w:eastAsia="Lato" w:hAnsi="Lato" w:cs="Lato"/>
                                  <w:color w:val="FFFFFF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88641" y="46267"/>
                            <a:ext cx="4471141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E71F4" w14:textId="77777777" w:rsidR="00131C12" w:rsidRDefault="0063398F">
                              <w:r>
                                <w:rPr>
                                  <w:rFonts w:ascii="Lato" w:eastAsia="Lato" w:hAnsi="Lato" w:cs="Lato"/>
                                  <w:color w:val="FFFFFF"/>
                                  <w:sz w:val="18"/>
                                </w:rPr>
                                <w:t>stivenner.dk • Facebook: Langelands Stivenner • stivenner@outlook.dk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6455792" y="46267"/>
                            <a:ext cx="39332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9CD17" w14:textId="77777777" w:rsidR="00131C12" w:rsidRDefault="0063398F">
                              <w:r>
                                <w:rPr>
                                  <w:rFonts w:ascii="Lato" w:eastAsia="Lato" w:hAnsi="Lato" w:cs="Lato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3780537" y="2383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66898" w14:textId="77777777" w:rsidR="00131C12" w:rsidRDefault="0063398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46" style="width:594.87pt;height:30.0109pt;position:absolute;mso-position-horizontal-relative:page;mso-position-horizontal:absolute;margin-left:0.44992pt;mso-position-vertical-relative:page;margin-top:813.65pt;" coordsize="75548,3811">
                <v:shape id="Shape 6685" style="position:absolute;width:75548;height:3590;left:0;top:0;" coordsize="7554851,359028" path="m0,0l7554851,0l7554851,359028l0,359028l0,0">
                  <v:stroke weight="0pt" endcap="flat" joinstyle="miter" miterlimit="10" on="false" color="#000000" opacity="0"/>
                  <v:fill on="true" color="#00ad8d"/>
                </v:shape>
                <v:rect id="Rectangle 690" style="position:absolute;width:8990;height:1824;left:11055;top: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ato" w:hAnsi="Lato" w:eastAsia="Lato" w:ascii="Lato"/>
                            <w:color w:val="ffffff"/>
                            <w:sz w:val="18"/>
                          </w:rPr>
                          <w:t xml:space="preserve">Langelands Sti</w:t>
                        </w:r>
                      </w:p>
                    </w:txbxContent>
                  </v:textbox>
                </v:rect>
                <v:rect id="Rectangle 691" style="position:absolute;width:535;height:1824;left:17821;top: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ato" w:hAnsi="Lato" w:eastAsia="Lato" w:ascii="Lato"/>
                            <w:color w:val="ffffff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92" style="position:absolute;width:16247;height:1824;left:18233;top: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ato" w:hAnsi="Lato" w:eastAsia="Lato" w:ascii="Lato"/>
                            <w:color w:val="ffffff"/>
                            <w:sz w:val="18"/>
                          </w:rPr>
                          <w:t xml:space="preserve">venner • www.langelands</w:t>
                        </w:r>
                      </w:p>
                    </w:txbxContent>
                  </v:textbox>
                </v:rect>
                <v:rect id="Rectangle 693" style="position:absolute;width:535;height:1824;left:30459;top: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ato" w:hAnsi="Lato" w:eastAsia="Lato" w:ascii="Lato"/>
                            <w:color w:val="ffffff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94" style="position:absolute;width:44711;height:1824;left:30886;top: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ato" w:hAnsi="Lato" w:eastAsia="Lato" w:ascii="Lato"/>
                            <w:color w:val="ffffff"/>
                            <w:sz w:val="18"/>
                          </w:rPr>
                          <w:t xml:space="preserve">stivenner.dk • Facebook: Langelands Stivenner • stivenner@outlook.dk</w:t>
                        </w:r>
                      </w:p>
                    </w:txbxContent>
                  </v:textbox>
                </v:rect>
                <v:rect id="Rectangle 695" style="position:absolute;width:393;height:1824;left:64557;top: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ato" w:hAnsi="Lato" w:eastAsia="Lato" w:ascii="Lato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6" style="position:absolute;width:421;height:1899;left:37805;top:2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1F175E36" wp14:editId="5E85EF11">
            <wp:simplePos x="0" y="0"/>
            <wp:positionH relativeFrom="page">
              <wp:posOffset>3024505</wp:posOffset>
            </wp:positionH>
            <wp:positionV relativeFrom="page">
              <wp:posOffset>3175</wp:posOffset>
            </wp:positionV>
            <wp:extent cx="1205154" cy="1062990"/>
            <wp:effectExtent l="0" t="0" r="0" b="0"/>
            <wp:wrapTopAndBottom/>
            <wp:docPr id="704" name="Picture 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Picture 7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5154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9636" w:type="dxa"/>
        <w:tblInd w:w="0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845"/>
        <w:gridCol w:w="2523"/>
        <w:gridCol w:w="1822"/>
        <w:gridCol w:w="581"/>
      </w:tblGrid>
      <w:tr w:rsidR="00131C12" w14:paraId="5E611756" w14:textId="77777777">
        <w:trPr>
          <w:trHeight w:val="2035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DA13" w14:textId="77777777" w:rsidR="00131C12" w:rsidRDefault="0063398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F1D" w14:textId="77777777" w:rsidR="00131C12" w:rsidRDefault="0063398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Ja/Nej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F13F" w14:textId="77777777" w:rsidR="00131C12" w:rsidRDefault="0063398F">
            <w:pPr>
              <w:spacing w:after="0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Fastholde nuværende aktivitetsniveau og midler/personale i kommunens </w:t>
            </w:r>
          </w:p>
          <w:p w14:paraId="278FE570" w14:textId="77777777" w:rsidR="00131C12" w:rsidRDefault="0063398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administration og/eller nuværende tilskud til samarbejdspartnere til området?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D493" w14:textId="77777777" w:rsidR="00131C12" w:rsidRDefault="0063398F">
            <w:pPr>
              <w:spacing w:after="0" w:line="237" w:lineRule="auto"/>
              <w:ind w:left="108" w:right="5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Afsætte nye midler/mere personale i kommunens administration og/eller </w:t>
            </w:r>
          </w:p>
          <w:p w14:paraId="0224F1E9" w14:textId="77777777" w:rsidR="00131C12" w:rsidRDefault="0063398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større tilskud til samarbejdspartnere (f.eks. Destination Fyn og Geoparken)? </w:t>
            </w:r>
          </w:p>
        </w:tc>
      </w:tr>
      <w:tr w:rsidR="00131C12" w14:paraId="121CD3A8" w14:textId="77777777">
        <w:trPr>
          <w:trHeight w:val="1274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3814" w14:textId="77777777" w:rsidR="00131C12" w:rsidRDefault="0063398F">
            <w:pPr>
              <w:spacing w:after="0"/>
              <w:ind w:left="468" w:right="243" w:hanging="360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6.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Informationsmateriale, beskrivelser og kort, både digitalt og på papir, der dækker eksisterende og nye muligheder for at komme ud i naturen?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2F15" w14:textId="77777777" w:rsidR="00131C12" w:rsidRDefault="0063398F">
            <w:pPr>
              <w:spacing w:after="0"/>
              <w:ind w:right="1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0DF9" w14:textId="77777777" w:rsidR="00131C12" w:rsidRDefault="0063398F">
            <w:pPr>
              <w:spacing w:after="0"/>
              <w:ind w:left="46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DF07" w14:textId="77777777" w:rsidR="00131C12" w:rsidRDefault="0063398F">
            <w:pPr>
              <w:spacing w:after="0"/>
              <w:ind w:left="468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</w:tr>
      <w:tr w:rsidR="00131C12" w14:paraId="5BFFD5F7" w14:textId="77777777">
        <w:trPr>
          <w:trHeight w:val="1275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8BC6" w14:textId="77777777" w:rsidR="00131C12" w:rsidRDefault="0063398F">
            <w:pPr>
              <w:spacing w:after="0" w:line="238" w:lineRule="auto"/>
              <w:ind w:left="468" w:hanging="360"/>
            </w:pPr>
            <w:r>
              <w:rPr>
                <w:rFonts w:ascii="Times New Roman" w:eastAsia="Times New Roman" w:hAnsi="Times New Roman" w:cs="Times New Roman"/>
                <w:i/>
              </w:rPr>
              <w:t>7.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Flere informationstavler, der fortæller om Langelands seværdigheder, opstillet på stedet og digitalt? </w:t>
            </w:r>
          </w:p>
          <w:p w14:paraId="052F3088" w14:textId="77777777" w:rsidR="00131C12" w:rsidRDefault="0063398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7FC9" w14:textId="77777777" w:rsidR="00131C12" w:rsidRDefault="0063398F">
            <w:pPr>
              <w:spacing w:after="0"/>
              <w:ind w:right="1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2C92" w14:textId="77777777" w:rsidR="00131C12" w:rsidRDefault="0063398F">
            <w:pPr>
              <w:spacing w:after="0"/>
              <w:ind w:left="46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9BE7" w14:textId="77777777" w:rsidR="00131C12" w:rsidRDefault="0063398F">
            <w:pPr>
              <w:spacing w:after="0"/>
              <w:ind w:left="468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</w:tr>
      <w:tr w:rsidR="00131C12" w14:paraId="3A2A7208" w14:textId="77777777">
        <w:trPr>
          <w:trHeight w:val="1277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57E6" w14:textId="77777777" w:rsidR="00131C12" w:rsidRDefault="0063398F">
            <w:pPr>
              <w:spacing w:after="1" w:line="238" w:lineRule="auto"/>
              <w:ind w:left="468" w:hanging="360"/>
            </w:pPr>
            <w:r>
              <w:rPr>
                <w:rFonts w:ascii="Times New Roman" w:eastAsia="Times New Roman" w:hAnsi="Times New Roman" w:cs="Times New Roman"/>
                <w:i/>
              </w:rPr>
              <w:t>8.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Skiltning af stier og spor –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vurdering af behov for forbedring samt gennemførsel af forbedringer? </w:t>
            </w:r>
          </w:p>
          <w:p w14:paraId="6DF8CCFF" w14:textId="77777777" w:rsidR="00131C12" w:rsidRDefault="0063398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CDD468C" w14:textId="77777777" w:rsidR="00131C12" w:rsidRDefault="0063398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749A" w14:textId="77777777" w:rsidR="00131C12" w:rsidRDefault="0063398F">
            <w:pPr>
              <w:spacing w:after="0"/>
              <w:ind w:right="1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08A5" w14:textId="77777777" w:rsidR="00131C12" w:rsidRDefault="0063398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6D78" w14:textId="77777777" w:rsidR="00131C12" w:rsidRDefault="0063398F">
            <w:pPr>
              <w:spacing w:after="0"/>
              <w:ind w:left="468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</w:tr>
      <w:tr w:rsidR="00131C12" w14:paraId="373653B6" w14:textId="77777777">
        <w:trPr>
          <w:trHeight w:val="102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63CB" w14:textId="77777777" w:rsidR="00131C12" w:rsidRDefault="0063398F">
            <w:pPr>
              <w:spacing w:after="2" w:line="236" w:lineRule="auto"/>
              <w:ind w:left="468" w:right="47" w:hanging="360"/>
            </w:pPr>
            <w:r>
              <w:rPr>
                <w:rFonts w:ascii="Times New Roman" w:eastAsia="Times New Roman" w:hAnsi="Times New Roman" w:cs="Times New Roman"/>
                <w:i/>
              </w:rPr>
              <w:t>9.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Markedsføring fra kommunens side af ovennævnte </w:t>
            </w:r>
          </w:p>
          <w:p w14:paraId="11B20FC8" w14:textId="77777777" w:rsidR="00131C12" w:rsidRDefault="0063398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714257F" w14:textId="77777777" w:rsidR="00131C12" w:rsidRDefault="0063398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8208" w14:textId="77777777" w:rsidR="00131C12" w:rsidRDefault="0063398F">
            <w:pPr>
              <w:spacing w:after="0"/>
              <w:ind w:right="1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415A" w14:textId="77777777" w:rsidR="00131C12" w:rsidRDefault="0063398F">
            <w:pPr>
              <w:spacing w:after="0"/>
              <w:ind w:left="46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E85F" w14:textId="77777777" w:rsidR="00131C12" w:rsidRDefault="0063398F">
            <w:pPr>
              <w:spacing w:after="0"/>
              <w:ind w:left="468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</w:tr>
      <w:tr w:rsidR="00131C12" w14:paraId="1CD1C5B6" w14:textId="77777777">
        <w:trPr>
          <w:trHeight w:val="1277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46BB" w14:textId="77777777" w:rsidR="00131C12" w:rsidRDefault="0063398F">
            <w:pPr>
              <w:spacing w:after="1" w:line="238" w:lineRule="auto"/>
              <w:ind w:left="468" w:hanging="360"/>
            </w:pPr>
            <w:r>
              <w:rPr>
                <w:rFonts w:ascii="Times New Roman" w:eastAsia="Times New Roman" w:hAnsi="Times New Roman" w:cs="Times New Roman"/>
                <w:i/>
              </w:rPr>
              <w:t>10.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Tæt samarbejde med relevante aktører om ovennævnte, både etablering og markedsføring? </w:t>
            </w:r>
          </w:p>
          <w:p w14:paraId="4F445710" w14:textId="77777777" w:rsidR="00131C12" w:rsidRDefault="0063398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BCCE692" w14:textId="77777777" w:rsidR="00131C12" w:rsidRDefault="0063398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5C7" w14:textId="77777777" w:rsidR="00131C12" w:rsidRDefault="0063398F">
            <w:pPr>
              <w:spacing w:after="0"/>
              <w:ind w:right="1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499C" w14:textId="77777777" w:rsidR="00131C12" w:rsidRDefault="0063398F">
            <w:pPr>
              <w:spacing w:after="0"/>
              <w:ind w:left="46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C91A" w14:textId="77777777" w:rsidR="00131C12" w:rsidRDefault="0063398F">
            <w:pPr>
              <w:spacing w:after="0"/>
              <w:ind w:left="468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</w:tr>
      <w:tr w:rsidR="00131C12" w14:paraId="3441C64F" w14:textId="77777777">
        <w:trPr>
          <w:trHeight w:val="127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93BC" w14:textId="77777777" w:rsidR="00131C12" w:rsidRDefault="0063398F">
            <w:pPr>
              <w:spacing w:after="0" w:line="238" w:lineRule="auto"/>
              <w:ind w:left="468" w:right="77" w:hanging="360"/>
            </w:pPr>
            <w:r>
              <w:rPr>
                <w:rFonts w:ascii="Times New Roman" w:eastAsia="Times New Roman" w:hAnsi="Times New Roman" w:cs="Times New Roman"/>
                <w:i/>
              </w:rPr>
              <w:t>11.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Andre forslag til nye stier/spor og forbedring af eksisterende stier/spor? </w:t>
            </w:r>
          </w:p>
          <w:p w14:paraId="63226B1C" w14:textId="77777777" w:rsidR="00131C12" w:rsidRDefault="0063398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0CE1" w14:textId="77777777" w:rsidR="00131C12" w:rsidRDefault="0063398F">
            <w:pPr>
              <w:spacing w:after="0"/>
              <w:ind w:right="1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JA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E94F" w14:textId="77777777" w:rsidR="00131C12" w:rsidRDefault="0063398F">
            <w:pPr>
              <w:spacing w:after="0"/>
              <w:ind w:left="46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3FCF" w14:textId="77777777" w:rsidR="00131C12" w:rsidRDefault="0063398F">
            <w:pPr>
              <w:spacing w:after="0"/>
              <w:ind w:left="468" w:right="101"/>
            </w:pPr>
            <w:r>
              <w:rPr>
                <w:rFonts w:ascii="Times New Roman" w:eastAsia="Times New Roman" w:hAnsi="Times New Roman" w:cs="Times New Roman"/>
              </w:rPr>
              <w:t xml:space="preserve">JA. Flere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Shores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aktiviteter langs Den Langelandske Kyststrækning ligeledes på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StrynØ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131C12" w14:paraId="5D49B15A" w14:textId="77777777">
        <w:trPr>
          <w:trHeight w:val="272"/>
        </w:trPr>
        <w:tc>
          <w:tcPr>
            <w:tcW w:w="905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A61A3EF" w14:textId="77777777" w:rsidR="00131C12" w:rsidRDefault="0063398F">
            <w:pPr>
              <w:spacing w:after="0"/>
              <w:ind w:right="-1"/>
              <w:jc w:val="both"/>
            </w:pPr>
            <w:r>
              <w:rPr>
                <w:color w:val="222222"/>
              </w:rPr>
              <w:t xml:space="preserve">Hvis dit parti er enig, kan du sætte et ”+” i den relevante rubrik/celle. Samtidig har du mulighed for at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DADC7E" w14:textId="77777777" w:rsidR="00131C12" w:rsidRDefault="00131C12"/>
        </w:tc>
      </w:tr>
    </w:tbl>
    <w:p w14:paraId="19B4CD91" w14:textId="4A4EF0EE" w:rsidR="00131C12" w:rsidRDefault="00131C12">
      <w:pPr>
        <w:spacing w:after="0"/>
      </w:pPr>
    </w:p>
    <w:sectPr w:rsidR="00131C12">
      <w:pgSz w:w="11906" w:h="16838"/>
      <w:pgMar w:top="751" w:right="1167" w:bottom="707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7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C12"/>
    <w:rsid w:val="00131C12"/>
    <w:rsid w:val="0063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C08DE8"/>
  <w15:docId w15:val="{F527B388-58E8-1348-AECB-9AD6DEB7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Ansbaek</dc:creator>
  <cp:keywords/>
  <cp:lastModifiedBy>Orla Duedahl</cp:lastModifiedBy>
  <cp:revision>2</cp:revision>
  <dcterms:created xsi:type="dcterms:W3CDTF">2021-11-05T13:08:00Z</dcterms:created>
  <dcterms:modified xsi:type="dcterms:W3CDTF">2021-11-05T13:08:00Z</dcterms:modified>
</cp:coreProperties>
</file>